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57BC" w14:textId="688200D2" w:rsidR="00DB22A9" w:rsidRDefault="00D14054" w:rsidP="00403FBE">
      <w:pPr>
        <w:jc w:val="center"/>
      </w:pPr>
      <w:r>
        <w:rPr>
          <w:noProof/>
        </w:rPr>
        <w:drawing>
          <wp:inline distT="0" distB="0" distL="0" distR="0" wp14:anchorId="29350932" wp14:editId="357AFB3C">
            <wp:extent cx="2208882" cy="104688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097" cy="108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65E91" w14:textId="7F059FE6" w:rsidR="00D14054" w:rsidRDefault="00D14054"/>
    <w:p w14:paraId="15D44A0C" w14:textId="0B553F0B" w:rsidR="00D14054" w:rsidRPr="00403FBE" w:rsidRDefault="00D14054" w:rsidP="00403FBE">
      <w:pPr>
        <w:spacing w:line="360" w:lineRule="auto"/>
        <w:rPr>
          <w:b/>
          <w:bCs/>
        </w:rPr>
      </w:pPr>
      <w:r w:rsidRPr="00403FBE">
        <w:rPr>
          <w:b/>
          <w:bCs/>
        </w:rPr>
        <w:t>TEST ROOT SAMPLING</w:t>
      </w:r>
    </w:p>
    <w:p w14:paraId="60603547" w14:textId="11303053" w:rsidR="00D14054" w:rsidRDefault="00D14054" w:rsidP="00403FBE">
      <w:pPr>
        <w:pStyle w:val="ListParagraph"/>
        <w:numPr>
          <w:ilvl w:val="0"/>
          <w:numId w:val="1"/>
        </w:numPr>
        <w:spacing w:line="360" w:lineRule="auto"/>
      </w:pPr>
      <w:r>
        <w:t>Write the sample ID number (tree number/other identifier) on the sample (</w:t>
      </w:r>
      <w:proofErr w:type="spellStart"/>
      <w:r>
        <w:t>ziplock</w:t>
      </w:r>
      <w:proofErr w:type="spellEnd"/>
      <w:r>
        <w:t xml:space="preserve"> bag/container).</w:t>
      </w:r>
    </w:p>
    <w:p w14:paraId="00BA8EB0" w14:textId="7740B1BC" w:rsidR="00D14054" w:rsidRDefault="00D14054" w:rsidP="00403FBE">
      <w:pPr>
        <w:pStyle w:val="ListParagraph"/>
        <w:numPr>
          <w:ilvl w:val="0"/>
          <w:numId w:val="1"/>
        </w:numPr>
        <w:spacing w:line="360" w:lineRule="auto"/>
      </w:pPr>
      <w:r>
        <w:t xml:space="preserve">Start digging into the soil at the selected area (just inside the drip line or any </w:t>
      </w:r>
      <w:proofErr w:type="spellStart"/>
      <w:r>
        <w:t>brûle</w:t>
      </w:r>
      <w:proofErr w:type="spellEnd"/>
      <w:r>
        <w:t xml:space="preserve"> if present) with a sharp knife until you find the root system, keep diffing very carefully until you expose approximately 10-20cm of the root.</w:t>
      </w:r>
    </w:p>
    <w:p w14:paraId="07EF60B4" w14:textId="782950DB" w:rsidR="00D14054" w:rsidRDefault="00D14054" w:rsidP="00403FBE">
      <w:pPr>
        <w:pStyle w:val="ListParagraph"/>
        <w:numPr>
          <w:ilvl w:val="0"/>
          <w:numId w:val="1"/>
        </w:numPr>
        <w:spacing w:line="360" w:lineRule="auto"/>
      </w:pPr>
      <w:r>
        <w:t xml:space="preserve">DO NOT PULL the root out! </w:t>
      </w:r>
      <w:proofErr w:type="spellStart"/>
      <w:r>
        <w:t>Mycorrihizae</w:t>
      </w:r>
      <w:proofErr w:type="spellEnd"/>
      <w:r>
        <w:t xml:space="preserve"> are very fragile.  They break off easily and are left behind in the soil.  If you hear little tearing noises </w:t>
      </w:r>
      <w:r w:rsidR="00403FBE">
        <w:t>you are probably leaving the tiny infected root behind.</w:t>
      </w:r>
    </w:p>
    <w:p w14:paraId="640FDED6" w14:textId="14E92E1F" w:rsidR="00403FBE" w:rsidRDefault="00403FBE" w:rsidP="00403FBE">
      <w:pPr>
        <w:pStyle w:val="ListParagraph"/>
        <w:numPr>
          <w:ilvl w:val="0"/>
          <w:numId w:val="1"/>
        </w:numPr>
        <w:spacing w:line="360" w:lineRule="auto"/>
      </w:pPr>
      <w:r>
        <w:t>When you have exposed the required amount of too, make a clean cut, and then refill the hole.</w:t>
      </w:r>
    </w:p>
    <w:p w14:paraId="509B0AD7" w14:textId="188109DD" w:rsidR="00403FBE" w:rsidRDefault="00403FBE" w:rsidP="00403FBE">
      <w:pPr>
        <w:pStyle w:val="ListParagraph"/>
        <w:numPr>
          <w:ilvl w:val="0"/>
          <w:numId w:val="1"/>
        </w:numPr>
        <w:spacing w:line="360" w:lineRule="auto"/>
      </w:pPr>
      <w:r>
        <w:t xml:space="preserve">Put the root in a damp (but not soaking) tissue paper or serviette, and place in the </w:t>
      </w:r>
      <w:proofErr w:type="spellStart"/>
      <w:r>
        <w:t>ziplock</w:t>
      </w:r>
      <w:proofErr w:type="spellEnd"/>
      <w:r>
        <w:t xml:space="preserve"> bag.</w:t>
      </w:r>
    </w:p>
    <w:p w14:paraId="29641843" w14:textId="153B1E6D" w:rsidR="00403FBE" w:rsidRDefault="00403FBE" w:rsidP="00403FBE">
      <w:pPr>
        <w:pStyle w:val="ListParagraph"/>
        <w:numPr>
          <w:ilvl w:val="0"/>
          <w:numId w:val="1"/>
        </w:numPr>
        <w:spacing w:line="360" w:lineRule="auto"/>
      </w:pPr>
      <w:r>
        <w:t xml:space="preserve">Seal the bag completely so that the sample cannot dry out and courier to </w:t>
      </w:r>
      <w:proofErr w:type="spellStart"/>
      <w:r>
        <w:t>dnature</w:t>
      </w:r>
      <w:proofErr w:type="spellEnd"/>
      <w:r>
        <w:t xml:space="preserve"> – 60 Carnarvon Street, Gisborne.</w:t>
      </w:r>
    </w:p>
    <w:sectPr w:rsidR="0040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0756F"/>
    <w:multiLevelType w:val="hybridMultilevel"/>
    <w:tmpl w:val="8E3AD3B2"/>
    <w:lvl w:ilvl="0" w:tplc="EAAE9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0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54"/>
    <w:rsid w:val="00032100"/>
    <w:rsid w:val="00050335"/>
    <w:rsid w:val="000831BE"/>
    <w:rsid w:val="000B46A6"/>
    <w:rsid w:val="000C3BCD"/>
    <w:rsid w:val="000D6034"/>
    <w:rsid w:val="00144E36"/>
    <w:rsid w:val="00194086"/>
    <w:rsid w:val="001D2C33"/>
    <w:rsid w:val="00201E70"/>
    <w:rsid w:val="00211982"/>
    <w:rsid w:val="0024492F"/>
    <w:rsid w:val="00245E37"/>
    <w:rsid w:val="00270404"/>
    <w:rsid w:val="002930F7"/>
    <w:rsid w:val="002B34D5"/>
    <w:rsid w:val="002F76EE"/>
    <w:rsid w:val="00387DEC"/>
    <w:rsid w:val="00403FBE"/>
    <w:rsid w:val="00471ADE"/>
    <w:rsid w:val="00492031"/>
    <w:rsid w:val="00514155"/>
    <w:rsid w:val="00574D04"/>
    <w:rsid w:val="00577D2B"/>
    <w:rsid w:val="00672694"/>
    <w:rsid w:val="006C0E4D"/>
    <w:rsid w:val="006C7D96"/>
    <w:rsid w:val="007422BE"/>
    <w:rsid w:val="007D3360"/>
    <w:rsid w:val="007E41BE"/>
    <w:rsid w:val="007F7904"/>
    <w:rsid w:val="008777C5"/>
    <w:rsid w:val="008D3126"/>
    <w:rsid w:val="00902B65"/>
    <w:rsid w:val="009729AF"/>
    <w:rsid w:val="009970AB"/>
    <w:rsid w:val="009C2C01"/>
    <w:rsid w:val="009D05F1"/>
    <w:rsid w:val="009E39A2"/>
    <w:rsid w:val="009F722D"/>
    <w:rsid w:val="00A30510"/>
    <w:rsid w:val="00A6331E"/>
    <w:rsid w:val="00B0767A"/>
    <w:rsid w:val="00B276B2"/>
    <w:rsid w:val="00B370E7"/>
    <w:rsid w:val="00B50837"/>
    <w:rsid w:val="00B86B42"/>
    <w:rsid w:val="00BF2CE9"/>
    <w:rsid w:val="00D14054"/>
    <w:rsid w:val="00D64276"/>
    <w:rsid w:val="00DB22A9"/>
    <w:rsid w:val="00DD359E"/>
    <w:rsid w:val="00DD445A"/>
    <w:rsid w:val="00E47F11"/>
    <w:rsid w:val="00E57E3B"/>
    <w:rsid w:val="00E8031B"/>
    <w:rsid w:val="00EE64B1"/>
    <w:rsid w:val="00F018BA"/>
    <w:rsid w:val="00F34F23"/>
    <w:rsid w:val="00F46B37"/>
    <w:rsid w:val="00F554A3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5127"/>
  <w15:chartTrackingRefBased/>
  <w15:docId w15:val="{1E6306CE-BC92-BF47-B75A-EF76EF1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0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0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054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054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054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054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054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0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0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054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05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05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05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05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05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05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0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0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05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4054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054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0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0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14054"/>
    <w:rPr>
      <w:b/>
      <w:bCs/>
    </w:rPr>
  </w:style>
  <w:style w:type="character" w:styleId="Emphasis">
    <w:name w:val="Emphasis"/>
    <w:uiPriority w:val="20"/>
    <w:qFormat/>
    <w:rsid w:val="00D14054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140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0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14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40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40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054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054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D1405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1405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1405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1405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140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0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Mackay</dc:creator>
  <cp:keywords/>
  <dc:description/>
  <cp:lastModifiedBy>Belinda Mackay</cp:lastModifiedBy>
  <cp:revision>1</cp:revision>
  <dcterms:created xsi:type="dcterms:W3CDTF">2022-08-16T23:51:00Z</dcterms:created>
  <dcterms:modified xsi:type="dcterms:W3CDTF">2022-08-17T00:02:00Z</dcterms:modified>
</cp:coreProperties>
</file>